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bookmarkStart w:id="0" w:name="_GoBack"/>
      <w:bookmarkEnd w:id="0"/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Date: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sz w:val="20"/>
          <w:szCs w:val="20"/>
        </w:rPr>
      </w:pPr>
    </w:p>
    <w:p w:rsidR="00621C41" w:rsidRPr="001D0AE2" w:rsidRDefault="00621C41" w:rsidP="00621C41">
      <w:pPr>
        <w:spacing w:after="0"/>
        <w:rPr>
          <w:sz w:val="20"/>
          <w:szCs w:val="20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lastRenderedPageBreak/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Default="00621C41" w:rsidP="00621C41">
      <w:pPr>
        <w:spacing w:after="0"/>
        <w:rPr>
          <w:b/>
          <w:sz w:val="20"/>
          <w:szCs w:val="20"/>
          <w:u w:val="single"/>
        </w:rPr>
      </w:pPr>
    </w:p>
    <w:p w:rsidR="00621C41" w:rsidRPr="001D0AE2" w:rsidRDefault="00621C41" w:rsidP="00621C41">
      <w:pPr>
        <w:spacing w:after="0"/>
        <w:rPr>
          <w:b/>
          <w:sz w:val="20"/>
          <w:szCs w:val="20"/>
          <w:u w:val="single"/>
        </w:rPr>
      </w:pPr>
      <w:r w:rsidRPr="001D0AE2">
        <w:rPr>
          <w:b/>
          <w:sz w:val="20"/>
          <w:szCs w:val="20"/>
          <w:u w:val="single"/>
        </w:rPr>
        <w:t>POINT OF CARE BEDSIDE ULTRASOUND</w:t>
      </w:r>
    </w:p>
    <w:p w:rsidR="00621C41" w:rsidRPr="001D0AE2" w:rsidRDefault="00621C41" w:rsidP="00621C41">
      <w:pPr>
        <w:spacing w:after="0"/>
        <w:rPr>
          <w:b/>
          <w:i/>
          <w:sz w:val="20"/>
          <w:szCs w:val="20"/>
        </w:rPr>
      </w:pPr>
      <w:r w:rsidRPr="001D0AE2">
        <w:rPr>
          <w:b/>
          <w:i/>
          <w:sz w:val="20"/>
          <w:szCs w:val="20"/>
        </w:rPr>
        <w:t>CRITICAL CARE MEDICINE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 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MR:  _______________________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Trainee: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 w:rsidRPr="001D0AE2">
        <w:rPr>
          <w:sz w:val="20"/>
          <w:szCs w:val="20"/>
        </w:rPr>
        <w:t>Studies:  ____________________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Reviewed by</w:t>
      </w:r>
      <w:r w:rsidRPr="001D0AE2">
        <w:rPr>
          <w:sz w:val="20"/>
          <w:szCs w:val="20"/>
        </w:rPr>
        <w:t>: ________________</w:t>
      </w:r>
    </w:p>
    <w:p w:rsidR="00621C41" w:rsidRPr="001D0AE2" w:rsidRDefault="00621C41" w:rsidP="00621C41">
      <w:pPr>
        <w:spacing w:after="0"/>
        <w:rPr>
          <w:sz w:val="20"/>
          <w:szCs w:val="20"/>
        </w:rPr>
      </w:pPr>
      <w:r>
        <w:rPr>
          <w:sz w:val="20"/>
          <w:szCs w:val="20"/>
        </w:rPr>
        <w:t>Impression</w:t>
      </w:r>
      <w:r w:rsidRPr="001D0AE2">
        <w:rPr>
          <w:sz w:val="20"/>
          <w:szCs w:val="20"/>
        </w:rPr>
        <w:t>:  ________________</w:t>
      </w:r>
      <w:r>
        <w:rPr>
          <w:sz w:val="20"/>
          <w:szCs w:val="20"/>
        </w:rPr>
        <w:t>_</w:t>
      </w:r>
    </w:p>
    <w:p w:rsidR="007D5202" w:rsidRDefault="007D5202"/>
    <w:sectPr w:rsidR="007D5202" w:rsidSect="00621C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1"/>
    <w:rsid w:val="00621C41"/>
    <w:rsid w:val="007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2012-08-22T19:49:00Z</dcterms:created>
  <dcterms:modified xsi:type="dcterms:W3CDTF">2012-08-22T19:49:00Z</dcterms:modified>
</cp:coreProperties>
</file>